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4B91" w14:textId="77777777" w:rsidR="007B0847" w:rsidRDefault="007B0847" w:rsidP="007B0847">
      <w:pPr>
        <w:jc w:val="both"/>
        <w:rPr>
          <w:b/>
        </w:rPr>
      </w:pPr>
    </w:p>
    <w:p w14:paraId="0A5DFE74" w14:textId="77777777" w:rsidR="007B0847" w:rsidRPr="00787297" w:rsidRDefault="007B0847" w:rsidP="007B0847">
      <w:pPr>
        <w:jc w:val="center"/>
        <w:rPr>
          <w:b/>
        </w:rPr>
      </w:pPr>
      <w:r w:rsidRPr="00787297">
        <w:rPr>
          <w:b/>
        </w:rPr>
        <w:t xml:space="preserve">CONVOCATORIA DE BECAS </w:t>
      </w:r>
      <w:r>
        <w:rPr>
          <w:b/>
        </w:rPr>
        <w:t xml:space="preserve">DE SEMES XXX </w:t>
      </w:r>
      <w:r w:rsidRPr="00787297">
        <w:rPr>
          <w:b/>
        </w:rPr>
        <w:t xml:space="preserve">PARA LA ASISTENCIA AL </w:t>
      </w:r>
      <w:r>
        <w:rPr>
          <w:b/>
        </w:rPr>
        <w:t xml:space="preserve">XXXV </w:t>
      </w:r>
      <w:r w:rsidRPr="00787297">
        <w:rPr>
          <w:b/>
        </w:rPr>
        <w:t xml:space="preserve">CONGRESO </w:t>
      </w:r>
      <w:r>
        <w:rPr>
          <w:b/>
        </w:rPr>
        <w:t xml:space="preserve">NACIONAL </w:t>
      </w:r>
      <w:r w:rsidRPr="00787297">
        <w:rPr>
          <w:b/>
        </w:rPr>
        <w:t xml:space="preserve">DE SEMES QUE SE CELEBRARÁ EN </w:t>
      </w:r>
      <w:r>
        <w:rPr>
          <w:b/>
        </w:rPr>
        <w:t>MURCIA</w:t>
      </w:r>
      <w:r w:rsidRPr="00787297">
        <w:rPr>
          <w:b/>
        </w:rPr>
        <w:t xml:space="preserve"> </w:t>
      </w:r>
      <w:r>
        <w:rPr>
          <w:b/>
        </w:rPr>
        <w:t xml:space="preserve">DEL 4 AL 6 DE </w:t>
      </w:r>
      <w:r w:rsidRPr="00787297">
        <w:rPr>
          <w:b/>
        </w:rPr>
        <w:t>JUNIO DE 20</w:t>
      </w:r>
      <w:r>
        <w:rPr>
          <w:b/>
        </w:rPr>
        <w:t>25</w:t>
      </w:r>
    </w:p>
    <w:p w14:paraId="52F75685" w14:textId="77777777" w:rsidR="007B0847" w:rsidRDefault="007B0847" w:rsidP="007B0847">
      <w:pPr>
        <w:jc w:val="both"/>
      </w:pPr>
    </w:p>
    <w:p w14:paraId="75BF16DD" w14:textId="77777777" w:rsidR="007B0847" w:rsidRDefault="007B0847" w:rsidP="007B0847">
      <w:pPr>
        <w:jc w:val="both"/>
      </w:pPr>
      <w:r>
        <w:t xml:space="preserve">El objeto de esta convocatoria es facilitar a los socios de SEMES-XX su asistencia al Congreso Nacional de la Sociedad Española de Medicina de Urgencias y Emergencias que tendrá lugar en Murcia los días 4,5 y 6 de junio de 2025, becando su inscripción a dicho congreso con el fin de facilitar la presentación y defensa de los trabajos de investigación que hayan sido aceptados por el Comité Científico. </w:t>
      </w:r>
    </w:p>
    <w:p w14:paraId="3EDD015D" w14:textId="77777777" w:rsidR="007B0847" w:rsidRDefault="007B0847" w:rsidP="007B0847">
      <w:pPr>
        <w:jc w:val="both"/>
      </w:pPr>
      <w:r>
        <w:t>Se convocan un total de</w:t>
      </w:r>
      <w:r>
        <w:rPr>
          <w:b/>
        </w:rPr>
        <w:t xml:space="preserve"> XX</w:t>
      </w:r>
      <w:r w:rsidRPr="00787297">
        <w:rPr>
          <w:b/>
        </w:rPr>
        <w:t xml:space="preserve"> becas</w:t>
      </w:r>
      <w:r>
        <w:rPr>
          <w:b/>
        </w:rPr>
        <w:t>, que cubrirán la inscripción al congreso,</w:t>
      </w:r>
      <w:r w:rsidRPr="00787297">
        <w:rPr>
          <w:b/>
        </w:rPr>
        <w:t xml:space="preserve"> </w:t>
      </w:r>
      <w:r>
        <w:t>distribuidas de la siguiente forma:</w:t>
      </w:r>
    </w:p>
    <w:p w14:paraId="3F8A27F9" w14:textId="77777777" w:rsidR="007B0847" w:rsidRDefault="007B0847" w:rsidP="007B0847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X para personal médico.</w:t>
      </w:r>
    </w:p>
    <w:p w14:paraId="322C5778" w14:textId="77777777" w:rsidR="007B0847" w:rsidRDefault="007B0847" w:rsidP="007B0847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X para personal de enfermería.</w:t>
      </w:r>
    </w:p>
    <w:p w14:paraId="6A247287" w14:textId="77777777" w:rsidR="007B0847" w:rsidRDefault="007B0847" w:rsidP="007B0847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X para residentes en formación.</w:t>
      </w:r>
    </w:p>
    <w:p w14:paraId="134AA061" w14:textId="77777777" w:rsidR="007B0847" w:rsidRDefault="007B0847" w:rsidP="007B0847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X para técnicos de emergencias sanitarias.</w:t>
      </w:r>
    </w:p>
    <w:p w14:paraId="30F75BF7" w14:textId="77777777" w:rsidR="007B0847" w:rsidRDefault="007B0847" w:rsidP="007B0847">
      <w:pPr>
        <w:jc w:val="both"/>
      </w:pPr>
      <w:r>
        <w:t xml:space="preserve">Los solicitantes deben cumplir </w:t>
      </w:r>
      <w:r w:rsidRPr="000130C0">
        <w:rPr>
          <w:b/>
        </w:rPr>
        <w:t xml:space="preserve">TODOS </w:t>
      </w:r>
      <w:r>
        <w:t>los siguientes requisitos:</w:t>
      </w:r>
    </w:p>
    <w:p w14:paraId="1C8FEB73" w14:textId="77777777" w:rsidR="007B0847" w:rsidRDefault="007B0847" w:rsidP="007B0847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Ser socio de SEMES y estar al corriente del pago de las cuotas.</w:t>
      </w:r>
    </w:p>
    <w:p w14:paraId="584850A6" w14:textId="77777777" w:rsidR="007B0847" w:rsidRDefault="007B0847" w:rsidP="007B0847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Trabajar en XX (la CA correspondiente).</w:t>
      </w:r>
    </w:p>
    <w:p w14:paraId="694AE125" w14:textId="77777777" w:rsidR="007B0847" w:rsidRDefault="007B0847" w:rsidP="007B0847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Tener aceptado al menos un trabajo para su presentación en el Congreso Nacional*.</w:t>
      </w:r>
    </w:p>
    <w:p w14:paraId="78AC3768" w14:textId="77777777" w:rsidR="007B0847" w:rsidRDefault="007B0847" w:rsidP="007B0847">
      <w:pPr>
        <w:jc w:val="both"/>
      </w:pPr>
      <w:r>
        <w:t>Las solicitudes recibidas dentro del plazo serán valoradas por la Junta Directiva de SEMES-XXX donde se considerarán los siguientes aspectos y con este baremo:</w:t>
      </w:r>
    </w:p>
    <w:p w14:paraId="01D6915D" w14:textId="77777777" w:rsidR="007B0847" w:rsidRDefault="007B0847" w:rsidP="007B0847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Tipo de la presentación:</w:t>
      </w:r>
    </w:p>
    <w:p w14:paraId="1F934493" w14:textId="77777777" w:rsidR="007B0847" w:rsidRDefault="007B0847" w:rsidP="007B0847">
      <w:pPr>
        <w:pStyle w:val="Prrafodelista"/>
        <w:numPr>
          <w:ilvl w:val="1"/>
          <w:numId w:val="1"/>
        </w:numPr>
        <w:spacing w:after="160" w:line="259" w:lineRule="auto"/>
        <w:jc w:val="both"/>
      </w:pPr>
      <w:r>
        <w:t xml:space="preserve">Comunicación Oral </w:t>
      </w:r>
      <w:r>
        <w:sym w:font="Wingdings" w:char="F0E0"/>
      </w:r>
      <w:r>
        <w:t xml:space="preserve"> </w:t>
      </w:r>
      <w:r w:rsidRPr="000130C0">
        <w:rPr>
          <w:b/>
        </w:rPr>
        <w:t>10 puntos.</w:t>
      </w:r>
    </w:p>
    <w:p w14:paraId="6FBA8030" w14:textId="77777777" w:rsidR="007B0847" w:rsidRPr="000130C0" w:rsidRDefault="007B0847" w:rsidP="007B0847">
      <w:pPr>
        <w:pStyle w:val="Prrafodelista"/>
        <w:numPr>
          <w:ilvl w:val="1"/>
          <w:numId w:val="1"/>
        </w:numPr>
        <w:spacing w:after="160" w:line="259" w:lineRule="auto"/>
        <w:jc w:val="both"/>
        <w:rPr>
          <w:b/>
        </w:rPr>
      </w:pPr>
      <w:r>
        <w:t xml:space="preserve">Poster Defendido </w:t>
      </w:r>
      <w:r>
        <w:sym w:font="Wingdings" w:char="F0E0"/>
      </w:r>
      <w:r>
        <w:t xml:space="preserve"> </w:t>
      </w:r>
      <w:r>
        <w:rPr>
          <w:b/>
        </w:rPr>
        <w:t>5</w:t>
      </w:r>
      <w:r w:rsidRPr="000130C0">
        <w:rPr>
          <w:b/>
        </w:rPr>
        <w:t xml:space="preserve"> puntos.</w:t>
      </w:r>
    </w:p>
    <w:p w14:paraId="60D4988A" w14:textId="77777777" w:rsidR="007B0847" w:rsidRPr="000130C0" w:rsidRDefault="007B0847" w:rsidP="007B0847">
      <w:pPr>
        <w:pStyle w:val="Prrafodelista"/>
        <w:numPr>
          <w:ilvl w:val="1"/>
          <w:numId w:val="1"/>
        </w:numPr>
        <w:spacing w:after="160" w:line="259" w:lineRule="auto"/>
        <w:jc w:val="both"/>
        <w:rPr>
          <w:b/>
        </w:rPr>
      </w:pPr>
      <w:r>
        <w:t xml:space="preserve">Poster Expuesto </w:t>
      </w:r>
      <w:r>
        <w:sym w:font="Wingdings" w:char="F0E0"/>
      </w:r>
      <w:r>
        <w:t xml:space="preserve"> </w:t>
      </w:r>
      <w:r>
        <w:rPr>
          <w:b/>
        </w:rPr>
        <w:t>2</w:t>
      </w:r>
      <w:r w:rsidRPr="000130C0">
        <w:rPr>
          <w:b/>
        </w:rPr>
        <w:t xml:space="preserve"> puntos.</w:t>
      </w:r>
    </w:p>
    <w:p w14:paraId="56ECBD93" w14:textId="77777777" w:rsidR="007B0847" w:rsidRPr="00AA62CA" w:rsidRDefault="007B0847" w:rsidP="007B0847">
      <w:pPr>
        <w:pStyle w:val="Prrafodelista"/>
        <w:numPr>
          <w:ilvl w:val="1"/>
          <w:numId w:val="1"/>
        </w:numPr>
        <w:spacing w:after="160" w:line="259" w:lineRule="auto"/>
        <w:jc w:val="both"/>
      </w:pPr>
      <w:proofErr w:type="spellStart"/>
      <w:r>
        <w:t>Abstract</w:t>
      </w:r>
      <w:proofErr w:type="spellEnd"/>
      <w:r>
        <w:t xml:space="preserve"> </w:t>
      </w:r>
      <w:r>
        <w:sym w:font="Wingdings" w:char="F0E0"/>
      </w:r>
      <w:r>
        <w:t xml:space="preserve"> </w:t>
      </w:r>
      <w:r>
        <w:rPr>
          <w:b/>
        </w:rPr>
        <w:t>1</w:t>
      </w:r>
      <w:r w:rsidRPr="000130C0">
        <w:rPr>
          <w:b/>
        </w:rPr>
        <w:t xml:space="preserve"> punto.</w:t>
      </w:r>
    </w:p>
    <w:p w14:paraId="53318944" w14:textId="77777777" w:rsidR="007B0847" w:rsidRDefault="007B0847" w:rsidP="007B0847">
      <w:pPr>
        <w:pStyle w:val="Prrafodelista"/>
        <w:spacing w:after="160" w:line="259" w:lineRule="auto"/>
        <w:ind w:left="1440"/>
        <w:jc w:val="both"/>
      </w:pPr>
    </w:p>
    <w:p w14:paraId="2E6BDFE1" w14:textId="77777777" w:rsidR="007B0847" w:rsidRDefault="007B0847" w:rsidP="007B0847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Autores:</w:t>
      </w:r>
    </w:p>
    <w:p w14:paraId="7B787CF9" w14:textId="77777777" w:rsidR="007B0847" w:rsidRDefault="007B0847" w:rsidP="007B0847">
      <w:pPr>
        <w:pStyle w:val="Prrafodelista"/>
        <w:numPr>
          <w:ilvl w:val="1"/>
          <w:numId w:val="1"/>
        </w:numPr>
        <w:spacing w:after="160" w:line="259" w:lineRule="auto"/>
        <w:jc w:val="both"/>
      </w:pPr>
      <w:r>
        <w:t xml:space="preserve">Primer autor </w:t>
      </w:r>
      <w:r>
        <w:sym w:font="Wingdings" w:char="F0E0"/>
      </w:r>
      <w:r>
        <w:t xml:space="preserve"> </w:t>
      </w:r>
      <w:r w:rsidRPr="000130C0">
        <w:rPr>
          <w:b/>
        </w:rPr>
        <w:t>10 puntos.</w:t>
      </w:r>
    </w:p>
    <w:p w14:paraId="585F4C2D" w14:textId="77777777" w:rsidR="007B0847" w:rsidRDefault="007B0847" w:rsidP="007B0847">
      <w:pPr>
        <w:pStyle w:val="Prrafodelista"/>
        <w:numPr>
          <w:ilvl w:val="1"/>
          <w:numId w:val="1"/>
        </w:numPr>
        <w:spacing w:after="160" w:line="259" w:lineRule="auto"/>
        <w:jc w:val="both"/>
        <w:rPr>
          <w:b/>
        </w:rPr>
      </w:pPr>
      <w:r>
        <w:t xml:space="preserve">Resto de autores </w:t>
      </w:r>
      <w:r>
        <w:sym w:font="Wingdings" w:char="F0E0"/>
      </w:r>
      <w:r>
        <w:t xml:space="preserve"> </w:t>
      </w:r>
      <w:r w:rsidRPr="000130C0">
        <w:rPr>
          <w:b/>
        </w:rPr>
        <w:t>5 puntos.</w:t>
      </w:r>
    </w:p>
    <w:p w14:paraId="5AFA2D97" w14:textId="77777777" w:rsidR="007B0847" w:rsidRDefault="007B0847" w:rsidP="007B0847">
      <w:pPr>
        <w:spacing w:after="160" w:line="259" w:lineRule="auto"/>
        <w:jc w:val="both"/>
        <w:rPr>
          <w:b/>
          <w:i/>
          <w:iCs/>
        </w:rPr>
      </w:pPr>
      <w:r w:rsidRPr="0084356E">
        <w:rPr>
          <w:b/>
          <w:i/>
          <w:iCs/>
        </w:rPr>
        <w:t>*A todas aquellas personas que certifiquen un año o más de antigüedad en SEMES se le otorgará un punto extra.</w:t>
      </w:r>
    </w:p>
    <w:p w14:paraId="1A9F2C6F" w14:textId="77777777" w:rsidR="001203CE" w:rsidRDefault="001203CE" w:rsidP="007B0847">
      <w:pPr>
        <w:spacing w:after="160" w:line="259" w:lineRule="auto"/>
        <w:jc w:val="both"/>
        <w:rPr>
          <w:b/>
        </w:rPr>
      </w:pPr>
    </w:p>
    <w:p w14:paraId="0F11E9B3" w14:textId="7BE6E085" w:rsidR="001203CE" w:rsidRPr="00F7365A" w:rsidRDefault="001203CE" w:rsidP="007B0847">
      <w:pPr>
        <w:spacing w:after="160" w:line="259" w:lineRule="auto"/>
        <w:jc w:val="both"/>
        <w:rPr>
          <w:bCs/>
        </w:rPr>
      </w:pPr>
      <w:r w:rsidRPr="00F7365A">
        <w:rPr>
          <w:bCs/>
        </w:rPr>
        <w:t xml:space="preserve">No podrán </w:t>
      </w:r>
      <w:r w:rsidR="00F7365A" w:rsidRPr="00F7365A">
        <w:rPr>
          <w:bCs/>
        </w:rPr>
        <w:t xml:space="preserve">optar a las becas los miembros de las </w:t>
      </w:r>
      <w:proofErr w:type="spellStart"/>
      <w:r w:rsidR="00F7365A" w:rsidRPr="00F7365A">
        <w:rPr>
          <w:bCs/>
        </w:rPr>
        <w:t>JDs</w:t>
      </w:r>
      <w:proofErr w:type="spellEnd"/>
      <w:r w:rsidR="00F7365A" w:rsidRPr="00F7365A">
        <w:rPr>
          <w:bCs/>
        </w:rPr>
        <w:t xml:space="preserve"> autonómicas y nacional. </w:t>
      </w:r>
    </w:p>
    <w:p w14:paraId="16B4CAE6" w14:textId="77777777" w:rsidR="0005548A" w:rsidRDefault="0005548A" w:rsidP="007B0847">
      <w:pPr>
        <w:spacing w:after="160" w:line="259" w:lineRule="auto"/>
        <w:jc w:val="both"/>
        <w:rPr>
          <w:b/>
          <w:i/>
          <w:iCs/>
        </w:rPr>
      </w:pPr>
    </w:p>
    <w:p w14:paraId="0102E26C" w14:textId="7D05B56B" w:rsidR="0005548A" w:rsidRPr="0005548A" w:rsidRDefault="00FA61EB" w:rsidP="007B0847">
      <w:pPr>
        <w:spacing w:after="160" w:line="259" w:lineRule="auto"/>
        <w:jc w:val="both"/>
        <w:rPr>
          <w:bCs/>
        </w:rPr>
      </w:pPr>
      <w:r w:rsidRPr="004230B7">
        <w:rPr>
          <w:bCs/>
        </w:rPr>
        <w:lastRenderedPageBreak/>
        <w:t xml:space="preserve">En caso de que el solicitante trabaje en más de una Comunidad Autónoma, solo podrá </w:t>
      </w:r>
      <w:r w:rsidR="00E86F27" w:rsidRPr="004230B7">
        <w:rPr>
          <w:bCs/>
        </w:rPr>
        <w:t>presentar la solicitud en una de ellas. Aquellas solicitudes que se reciban en más de una Comunidad quedarán anuladas.</w:t>
      </w:r>
    </w:p>
    <w:p w14:paraId="34EE979E" w14:textId="77777777" w:rsidR="00F7365A" w:rsidRDefault="00F7365A" w:rsidP="007B0847">
      <w:pPr>
        <w:jc w:val="both"/>
      </w:pPr>
    </w:p>
    <w:p w14:paraId="3E1853A8" w14:textId="77777777" w:rsidR="00F7365A" w:rsidRDefault="00F7365A" w:rsidP="007B0847">
      <w:pPr>
        <w:jc w:val="both"/>
      </w:pPr>
    </w:p>
    <w:p w14:paraId="4AB3F27D" w14:textId="403B4D7C" w:rsidR="007B0847" w:rsidRDefault="007B0847" w:rsidP="007B0847">
      <w:pPr>
        <w:jc w:val="both"/>
      </w:pPr>
      <w:r>
        <w:t>La puntuación total será el resultado de la suma de cada uno de los ítems (</w:t>
      </w:r>
      <w:r w:rsidRPr="000130C0">
        <w:rPr>
          <w:i/>
        </w:rPr>
        <w:t xml:space="preserve">por </w:t>
      </w:r>
      <w:proofErr w:type="gramStart"/>
      <w:r w:rsidRPr="000130C0">
        <w:rPr>
          <w:i/>
        </w:rPr>
        <w:t>ejemplo</w:t>
      </w:r>
      <w:proofErr w:type="gramEnd"/>
      <w:r w:rsidRPr="000130C0">
        <w:rPr>
          <w:i/>
        </w:rPr>
        <w:t xml:space="preserve"> una persona que tenga una comunicación oral como primer autor y un poster expuesto como segundo tendría un total de 2</w:t>
      </w:r>
      <w:r>
        <w:rPr>
          <w:i/>
        </w:rPr>
        <w:t>7</w:t>
      </w:r>
      <w:r w:rsidRPr="000130C0">
        <w:rPr>
          <w:i/>
        </w:rPr>
        <w:t xml:space="preserve"> puntos</w:t>
      </w:r>
      <w:r>
        <w:t xml:space="preserve">). </w:t>
      </w:r>
    </w:p>
    <w:p w14:paraId="1ACA85AE" w14:textId="5A10B421" w:rsidR="007B0847" w:rsidRDefault="007B0847" w:rsidP="007B0847">
      <w:pPr>
        <w:jc w:val="both"/>
      </w:pPr>
      <w:r>
        <w:t>En caso de que alguno de los colectivos quedase desierto, esas plazas pasarían a los otros en función del número de solicitudes presentadas en cada uno de ellos y las puntuaciones más altas, y en caso de empate, decidirá la concesión Junta Directiva de SEMES-XX.</w:t>
      </w:r>
    </w:p>
    <w:p w14:paraId="66771357" w14:textId="77777777" w:rsidR="007B0847" w:rsidRDefault="007B0847" w:rsidP="007B0847">
      <w:pPr>
        <w:jc w:val="both"/>
      </w:pPr>
      <w:r>
        <w:t xml:space="preserve">El fallo se comunicará por correo electrónico a los que obtengan las becas y las puntuaciones podrán ser revisadas por cualquier aspirante  </w:t>
      </w:r>
    </w:p>
    <w:p w14:paraId="012DD41D" w14:textId="77777777" w:rsidR="007B0847" w:rsidRDefault="007B0847" w:rsidP="007B0847">
      <w:pPr>
        <w:jc w:val="both"/>
      </w:pPr>
      <w:r>
        <w:t>La forma de solicitud de estas becas será rellenando el documento adjunto enviándolo, junto con la confirmación de aceptación del/los trabajos de investigación remitida por el Comité Científico del Congreso en el que constan, autores, orden, la aceptación y el tipo de participación.</w:t>
      </w:r>
    </w:p>
    <w:p w14:paraId="562F1867" w14:textId="77777777" w:rsidR="007B0847" w:rsidRDefault="007B0847" w:rsidP="007B0847">
      <w:pPr>
        <w:jc w:val="both"/>
      </w:pPr>
      <w:r>
        <w:t xml:space="preserve">Esta documentación será enviada por correo electrónico a  </w:t>
      </w:r>
      <w:hyperlink r:id="rId7" w:history="1">
        <w:r w:rsidRPr="00145DDF">
          <w:rPr>
            <w:rStyle w:val="Hipervnculo"/>
          </w:rPr>
          <w:t>XXX@xxx.org</w:t>
        </w:r>
      </w:hyperlink>
      <w:r>
        <w:t xml:space="preserve"> desde la fecha de esta convocatoria y hasta el </w:t>
      </w:r>
      <w:r>
        <w:rPr>
          <w:b/>
          <w:bCs/>
        </w:rPr>
        <w:t>11</w:t>
      </w:r>
      <w:r w:rsidRPr="00CF757D">
        <w:rPr>
          <w:b/>
          <w:bCs/>
        </w:rPr>
        <w:t xml:space="preserve"> de </w:t>
      </w:r>
      <w:r>
        <w:rPr>
          <w:b/>
          <w:bCs/>
        </w:rPr>
        <w:t>abril</w:t>
      </w:r>
      <w:r w:rsidRPr="00CF757D">
        <w:rPr>
          <w:b/>
          <w:bCs/>
        </w:rPr>
        <w:t xml:space="preserve"> </w:t>
      </w:r>
      <w:r>
        <w:rPr>
          <w:b/>
          <w:bCs/>
        </w:rPr>
        <w:t xml:space="preserve">de 2025 </w:t>
      </w:r>
      <w:r w:rsidRPr="00CF757D">
        <w:rPr>
          <w:b/>
          <w:bCs/>
        </w:rPr>
        <w:t>a las 23.59 horas.</w:t>
      </w:r>
    </w:p>
    <w:p w14:paraId="67C80647" w14:textId="77777777" w:rsidR="007B0847" w:rsidRDefault="007B0847" w:rsidP="007B0847">
      <w:pPr>
        <w:jc w:val="both"/>
      </w:pPr>
      <w:r>
        <w:t>El fallo se comunicará a los ganadores personalmente facilitándoles las instrucciones para formalizar la matrícula en ese momento y se publicará en nuestra web y RRSS. Estando las actas de baremación a disposición de todos los participantes.</w:t>
      </w:r>
    </w:p>
    <w:p w14:paraId="7FA5B572" w14:textId="77777777" w:rsidR="007B0847" w:rsidRDefault="007B0847" w:rsidP="007B0847">
      <w:r>
        <w:t>La Junta Directiva de SEMES-XXX</w:t>
      </w:r>
    </w:p>
    <w:p w14:paraId="132EC696" w14:textId="77777777" w:rsidR="007B0847" w:rsidRDefault="007B0847" w:rsidP="007B0847">
      <w:proofErr w:type="gramStart"/>
      <w:r>
        <w:t>Ciudad,  a</w:t>
      </w:r>
      <w:proofErr w:type="gramEnd"/>
      <w:r>
        <w:t xml:space="preserve"> XX de enero de 2025</w:t>
      </w:r>
    </w:p>
    <w:p w14:paraId="048518D3" w14:textId="77777777" w:rsidR="007B0847" w:rsidRDefault="007B0847" w:rsidP="007B0847">
      <w:pPr>
        <w:rPr>
          <w:i/>
          <w:iCs/>
          <w:sz w:val="20"/>
          <w:szCs w:val="20"/>
        </w:rPr>
      </w:pPr>
    </w:p>
    <w:p w14:paraId="01161034" w14:textId="77777777" w:rsidR="007B0847" w:rsidRDefault="007B0847" w:rsidP="007B0847">
      <w:pPr>
        <w:rPr>
          <w:i/>
          <w:iCs/>
          <w:sz w:val="20"/>
          <w:szCs w:val="20"/>
        </w:rPr>
      </w:pPr>
    </w:p>
    <w:p w14:paraId="46783B2F" w14:textId="77777777" w:rsidR="007B0847" w:rsidRDefault="007B0847" w:rsidP="007B0847">
      <w:pPr>
        <w:rPr>
          <w:i/>
          <w:iCs/>
          <w:sz w:val="20"/>
          <w:szCs w:val="20"/>
        </w:rPr>
      </w:pPr>
    </w:p>
    <w:p w14:paraId="0D835EEF" w14:textId="77777777" w:rsidR="007B0847" w:rsidRPr="007A3E4C" w:rsidRDefault="007B0847" w:rsidP="007B0847">
      <w:pPr>
        <w:rPr>
          <w:i/>
          <w:iCs/>
          <w:sz w:val="20"/>
          <w:szCs w:val="20"/>
        </w:rPr>
      </w:pPr>
    </w:p>
    <w:p w14:paraId="03DDA223" w14:textId="77777777" w:rsidR="007B0847" w:rsidRDefault="007B0847" w:rsidP="007B0847">
      <w:pPr>
        <w:rPr>
          <w:i/>
          <w:iCs/>
          <w:sz w:val="20"/>
          <w:szCs w:val="20"/>
        </w:rPr>
      </w:pPr>
      <w:r w:rsidRPr="007A3E4C">
        <w:rPr>
          <w:i/>
          <w:iCs/>
          <w:sz w:val="20"/>
          <w:szCs w:val="20"/>
        </w:rPr>
        <w:t>*Como justificante será necesario para optar a la beca presentar el mail de aceptación de comunicación que emite la secretaría técnica del congreso.</w:t>
      </w:r>
    </w:p>
    <w:p w14:paraId="3875170F" w14:textId="77777777" w:rsidR="001A153A" w:rsidRDefault="001A153A"/>
    <w:sectPr w:rsidR="001A1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93E2D" w14:textId="77777777" w:rsidR="0061728F" w:rsidRDefault="0061728F" w:rsidP="007B0847">
      <w:pPr>
        <w:spacing w:after="0" w:line="240" w:lineRule="auto"/>
      </w:pPr>
      <w:r>
        <w:separator/>
      </w:r>
    </w:p>
  </w:endnote>
  <w:endnote w:type="continuationSeparator" w:id="0">
    <w:p w14:paraId="75F2EE64" w14:textId="77777777" w:rsidR="0061728F" w:rsidRDefault="0061728F" w:rsidP="007B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Black">
    <w:panose1 w:val="02040A04050005020304"/>
    <w:charset w:val="4D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6C3DF" w14:textId="77777777" w:rsidR="008E6E67" w:rsidRDefault="008E6E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B552F" w14:textId="77777777" w:rsidR="008E6E67" w:rsidRDefault="008E6E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0490" w14:textId="77777777" w:rsidR="008E6E67" w:rsidRDefault="008E6E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9142F" w14:textId="77777777" w:rsidR="0061728F" w:rsidRDefault="0061728F" w:rsidP="007B0847">
      <w:pPr>
        <w:spacing w:after="0" w:line="240" w:lineRule="auto"/>
      </w:pPr>
      <w:r>
        <w:separator/>
      </w:r>
    </w:p>
  </w:footnote>
  <w:footnote w:type="continuationSeparator" w:id="0">
    <w:p w14:paraId="06104FAC" w14:textId="77777777" w:rsidR="0061728F" w:rsidRDefault="0061728F" w:rsidP="007B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86266" w14:textId="77777777" w:rsidR="008E6E67" w:rsidRDefault="008E6E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E3E4" w14:textId="5F560DAC" w:rsidR="007B0847" w:rsidRPr="007B0847" w:rsidRDefault="007B0847" w:rsidP="007B0847">
    <w:pPr>
      <w:pStyle w:val="Encabezado"/>
      <w:jc w:val="right"/>
      <w:rPr>
        <w:rFonts w:ascii="Amasis MT Pro Black" w:hAnsi="Amasis MT Pro Black"/>
        <w:sz w:val="28"/>
        <w:szCs w:val="28"/>
      </w:rPr>
    </w:pPr>
    <w:r w:rsidRPr="007B0847">
      <w:rPr>
        <w:rFonts w:ascii="Amasis MT Pro Black" w:hAnsi="Amasis MT Pro Black"/>
        <w:sz w:val="28"/>
        <w:szCs w:val="28"/>
      </w:rPr>
      <w:t xml:space="preserve"> </w:t>
    </w:r>
    <w:r w:rsidR="008E6E67">
      <w:rPr>
        <w:rFonts w:ascii="Amasis MT Pro Black" w:hAnsi="Amasis MT Pro Black"/>
        <w:noProof/>
        <w:sz w:val="28"/>
        <w:szCs w:val="28"/>
        <w14:ligatures w14:val="standardContextual"/>
      </w:rPr>
      <w:drawing>
        <wp:inline distT="0" distB="0" distL="0" distR="0" wp14:anchorId="5F3E8903" wp14:editId="549D1457">
          <wp:extent cx="1723181" cy="465243"/>
          <wp:effectExtent l="0" t="0" r="0" b="5080"/>
          <wp:docPr id="207887203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20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24" cy="497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1650F1" w14:textId="77777777" w:rsidR="007B0847" w:rsidRDefault="007B08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8842" w14:textId="77777777" w:rsidR="008E6E67" w:rsidRDefault="008E6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F4463"/>
    <w:multiLevelType w:val="hybridMultilevel"/>
    <w:tmpl w:val="94308F46"/>
    <w:lvl w:ilvl="0" w:tplc="3C68B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9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47"/>
    <w:rsid w:val="0005548A"/>
    <w:rsid w:val="001203CE"/>
    <w:rsid w:val="0016554F"/>
    <w:rsid w:val="001A153A"/>
    <w:rsid w:val="0041659E"/>
    <w:rsid w:val="004230B7"/>
    <w:rsid w:val="0061728F"/>
    <w:rsid w:val="006313A9"/>
    <w:rsid w:val="00736B4E"/>
    <w:rsid w:val="007B0847"/>
    <w:rsid w:val="008E6E67"/>
    <w:rsid w:val="00A302DA"/>
    <w:rsid w:val="00DA4782"/>
    <w:rsid w:val="00E86F27"/>
    <w:rsid w:val="00ED5C61"/>
    <w:rsid w:val="00F3615C"/>
    <w:rsid w:val="00F7365A"/>
    <w:rsid w:val="00F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D6A8"/>
  <w15:chartTrackingRefBased/>
  <w15:docId w15:val="{BDB82942-46C7-4A42-9DD9-2CE32C58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4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B0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0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0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0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0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0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0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0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0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0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0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08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084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08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08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08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08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0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0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0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08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08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08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0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08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084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B0847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B0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847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B0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84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XXX@xxx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Isabel Rodriguez Vallina</cp:lastModifiedBy>
  <cp:revision>2</cp:revision>
  <dcterms:created xsi:type="dcterms:W3CDTF">2025-01-22T12:20:00Z</dcterms:created>
  <dcterms:modified xsi:type="dcterms:W3CDTF">2025-01-22T12:20:00Z</dcterms:modified>
</cp:coreProperties>
</file>